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DC0" w:rsidRPr="00EA4615" w:rsidRDefault="00FD76AB" w:rsidP="004A6DC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Kommt, alles ist bereit! </w:t>
      </w:r>
    </w:p>
    <w:p w:rsidR="004A6DC0" w:rsidRPr="00EA4615" w:rsidRDefault="004A6DC0" w:rsidP="004A6DC0">
      <w:pPr>
        <w:rPr>
          <w:rFonts w:ascii="Arial" w:hAnsi="Arial" w:cs="Arial"/>
          <w:b/>
        </w:rPr>
      </w:pPr>
      <w:r w:rsidRPr="00EA4615">
        <w:rPr>
          <w:rFonts w:ascii="Arial" w:hAnsi="Arial" w:cs="Arial"/>
          <w:b/>
        </w:rPr>
        <w:t>Zum Weltgebetstag 201</w:t>
      </w:r>
      <w:r w:rsidR="00487682">
        <w:rPr>
          <w:rFonts w:ascii="Arial" w:hAnsi="Arial" w:cs="Arial"/>
          <w:b/>
        </w:rPr>
        <w:t>9</w:t>
      </w:r>
      <w:r w:rsidRPr="00EA4615">
        <w:rPr>
          <w:rFonts w:ascii="Arial" w:hAnsi="Arial" w:cs="Arial"/>
          <w:b/>
        </w:rPr>
        <w:t xml:space="preserve"> </w:t>
      </w:r>
      <w:r w:rsidR="00B86DBB">
        <w:rPr>
          <w:rFonts w:ascii="Arial" w:hAnsi="Arial" w:cs="Arial"/>
          <w:b/>
        </w:rPr>
        <w:t>aus S</w:t>
      </w:r>
      <w:r w:rsidR="00487682">
        <w:rPr>
          <w:rFonts w:ascii="Arial" w:hAnsi="Arial" w:cs="Arial"/>
          <w:b/>
        </w:rPr>
        <w:t>lowenien</w:t>
      </w:r>
    </w:p>
    <w:p w:rsidR="00FD76AB" w:rsidRDefault="00FD76AB" w:rsidP="00FD76AB">
      <w:pPr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„Kommt, alles ist bereit”: </w:t>
      </w:r>
      <w:r w:rsidRPr="00487682">
        <w:rPr>
          <w:rFonts w:ascii="Arial" w:hAnsi="Arial" w:cs="Arial"/>
          <w:lang w:val="pt-BR"/>
        </w:rPr>
        <w:t xml:space="preserve">Mit </w:t>
      </w:r>
      <w:r w:rsidR="008E2A96">
        <w:rPr>
          <w:rFonts w:ascii="Arial" w:hAnsi="Arial" w:cs="Arial"/>
          <w:lang w:val="pt-BR"/>
        </w:rPr>
        <w:t>d</w:t>
      </w:r>
      <w:r w:rsidRPr="00487682">
        <w:rPr>
          <w:rFonts w:ascii="Arial" w:hAnsi="Arial" w:cs="Arial"/>
          <w:lang w:val="pt-BR"/>
        </w:rPr>
        <w:t xml:space="preserve">er Bibelstelle </w:t>
      </w:r>
      <w:r w:rsidR="008E2A96">
        <w:rPr>
          <w:rFonts w:ascii="Arial" w:hAnsi="Arial" w:cs="Arial"/>
          <w:lang w:val="pt-BR"/>
        </w:rPr>
        <w:t xml:space="preserve">des Festmahls aus Lukas 14 </w:t>
      </w:r>
      <w:r w:rsidRPr="00487682">
        <w:rPr>
          <w:rFonts w:ascii="Arial" w:hAnsi="Arial" w:cs="Arial"/>
          <w:lang w:val="pt-BR"/>
        </w:rPr>
        <w:t xml:space="preserve">laden die slowenischen Frauen ein zum Weltgebetstag </w:t>
      </w:r>
      <w:r w:rsidR="000B153A">
        <w:rPr>
          <w:rFonts w:ascii="Arial" w:hAnsi="Arial" w:cs="Arial"/>
          <w:lang w:val="pt-BR"/>
        </w:rPr>
        <w:t xml:space="preserve">am 1. März </w:t>
      </w:r>
      <w:r w:rsidRPr="00487682">
        <w:rPr>
          <w:rFonts w:ascii="Arial" w:hAnsi="Arial" w:cs="Arial"/>
          <w:lang w:val="pt-BR"/>
        </w:rPr>
        <w:t xml:space="preserve">2019. </w:t>
      </w:r>
      <w:r>
        <w:rPr>
          <w:rFonts w:ascii="Arial" w:hAnsi="Arial" w:cs="Arial"/>
          <w:lang w:val="pt-BR"/>
        </w:rPr>
        <w:t xml:space="preserve">Ihr Gottesdienst entführt uns in das </w:t>
      </w:r>
      <w:r w:rsidR="000B153A">
        <w:rPr>
          <w:rFonts w:ascii="Arial" w:hAnsi="Arial" w:cs="Arial"/>
          <w:lang w:val="pt-BR"/>
        </w:rPr>
        <w:t>Naturparadies</w:t>
      </w:r>
      <w:r>
        <w:rPr>
          <w:rFonts w:ascii="Arial" w:hAnsi="Arial" w:cs="Arial"/>
          <w:lang w:val="pt-BR"/>
        </w:rPr>
        <w:t xml:space="preserve"> zwischen Alpen und Adria, Slowenien. Und er bietet </w:t>
      </w:r>
      <w:r w:rsidR="006A4C9C">
        <w:rPr>
          <w:rFonts w:ascii="Arial" w:hAnsi="Arial" w:cs="Arial"/>
          <w:lang w:val="pt-BR"/>
        </w:rPr>
        <w:t xml:space="preserve">Raum für alle. Es ist noch Platz – </w:t>
      </w:r>
      <w:r>
        <w:rPr>
          <w:rFonts w:ascii="Arial" w:hAnsi="Arial" w:cs="Arial"/>
          <w:lang w:val="pt-BR"/>
        </w:rPr>
        <w:t xml:space="preserve"> besonders </w:t>
      </w:r>
      <w:r w:rsidR="006A4C9C">
        <w:rPr>
          <w:rFonts w:ascii="Arial" w:hAnsi="Arial" w:cs="Arial"/>
          <w:lang w:val="pt-BR"/>
        </w:rPr>
        <w:t xml:space="preserve">für </w:t>
      </w:r>
      <w:r>
        <w:rPr>
          <w:rFonts w:ascii="Arial" w:hAnsi="Arial" w:cs="Arial"/>
          <w:lang w:val="pt-BR"/>
        </w:rPr>
        <w:t>all jene Menschen</w:t>
      </w:r>
      <w:r w:rsidRPr="00487682">
        <w:rPr>
          <w:rFonts w:ascii="Arial" w:hAnsi="Arial" w:cs="Arial"/>
          <w:lang w:val="pt-BR"/>
        </w:rPr>
        <w:t>,</w:t>
      </w:r>
      <w:r>
        <w:rPr>
          <w:rFonts w:ascii="Arial" w:hAnsi="Arial" w:cs="Arial"/>
          <w:lang w:val="pt-BR"/>
        </w:rPr>
        <w:t xml:space="preserve"> die sonst ausgegrenzt werden wie Arme, Geflüchtete, Kranke und Obdachlose.</w:t>
      </w:r>
      <w:r w:rsidR="000B153A" w:rsidRPr="000B153A">
        <w:rPr>
          <w:rFonts w:ascii="Arial" w:hAnsi="Arial" w:cs="Arial"/>
          <w:lang w:val="pt-BR"/>
        </w:rPr>
        <w:t xml:space="preserve"> </w:t>
      </w:r>
      <w:r w:rsidR="000B153A" w:rsidRPr="00487682">
        <w:rPr>
          <w:rFonts w:ascii="Arial" w:hAnsi="Arial" w:cs="Arial"/>
          <w:lang w:val="pt-BR"/>
        </w:rPr>
        <w:t xml:space="preserve">Die Künstlerin Rezka Arnuš hat </w:t>
      </w:r>
      <w:r w:rsidR="000B153A">
        <w:rPr>
          <w:rFonts w:ascii="Arial" w:hAnsi="Arial" w:cs="Arial"/>
          <w:lang w:val="pt-BR"/>
        </w:rPr>
        <w:t>dieses Anliegen in ihrem</w:t>
      </w:r>
      <w:r w:rsidR="000B153A" w:rsidRPr="00487682">
        <w:rPr>
          <w:rFonts w:ascii="Arial" w:hAnsi="Arial" w:cs="Arial"/>
          <w:lang w:val="pt-BR"/>
        </w:rPr>
        <w:t xml:space="preserve"> Titelbild symbolträchtig umgesetzt. </w:t>
      </w:r>
      <w:r w:rsidR="000B153A">
        <w:rPr>
          <w:rFonts w:ascii="Arial" w:hAnsi="Arial" w:cs="Arial"/>
          <w:lang w:val="pt-BR"/>
        </w:rPr>
        <w:t xml:space="preserve">In über 120 Ländern der Erde </w:t>
      </w:r>
      <w:r w:rsidR="006A4C9C">
        <w:rPr>
          <w:rFonts w:ascii="Arial" w:hAnsi="Arial" w:cs="Arial"/>
          <w:lang w:val="pt-BR"/>
        </w:rPr>
        <w:t>rufen ök</w:t>
      </w:r>
      <w:r w:rsidR="000B153A">
        <w:rPr>
          <w:rFonts w:ascii="Arial" w:hAnsi="Arial" w:cs="Arial"/>
          <w:lang w:val="pt-BR"/>
        </w:rPr>
        <w:t>umenische Frauengruppen damit zum</w:t>
      </w:r>
      <w:r w:rsidR="006A4C9C">
        <w:rPr>
          <w:rFonts w:ascii="Arial" w:hAnsi="Arial" w:cs="Arial"/>
          <w:lang w:val="pt-BR"/>
        </w:rPr>
        <w:t xml:space="preserve"> Mitmachen beim</w:t>
      </w:r>
      <w:r w:rsidR="000B153A">
        <w:rPr>
          <w:rFonts w:ascii="Arial" w:hAnsi="Arial" w:cs="Arial"/>
          <w:lang w:val="pt-BR"/>
        </w:rPr>
        <w:t xml:space="preserve"> Weltgebetstag </w:t>
      </w:r>
      <w:r w:rsidR="006A4C9C">
        <w:rPr>
          <w:rFonts w:ascii="Arial" w:hAnsi="Arial" w:cs="Arial"/>
          <w:lang w:val="pt-BR"/>
        </w:rPr>
        <w:t>auf</w:t>
      </w:r>
      <w:r w:rsidR="000B153A">
        <w:rPr>
          <w:rFonts w:ascii="Arial" w:hAnsi="Arial" w:cs="Arial"/>
          <w:lang w:val="pt-BR"/>
        </w:rPr>
        <w:t xml:space="preserve">. </w:t>
      </w:r>
      <w:r w:rsidR="000B153A" w:rsidRPr="00487682">
        <w:rPr>
          <w:rFonts w:ascii="Arial" w:hAnsi="Arial" w:cs="Arial"/>
          <w:lang w:val="pt-BR"/>
        </w:rPr>
        <w:t xml:space="preserve"> </w:t>
      </w:r>
    </w:p>
    <w:p w:rsidR="00FD76AB" w:rsidRPr="00487682" w:rsidRDefault="00FD76AB" w:rsidP="00FD76AB">
      <w:pPr>
        <w:rPr>
          <w:rFonts w:ascii="Arial" w:hAnsi="Arial" w:cs="Arial"/>
          <w:lang w:val="pt-BR"/>
        </w:rPr>
      </w:pPr>
      <w:r w:rsidRPr="00487682">
        <w:rPr>
          <w:rFonts w:ascii="Arial" w:hAnsi="Arial" w:cs="Arial"/>
          <w:lang w:val="pt-BR"/>
        </w:rPr>
        <w:t>Slowenien ist eines der jüngsten und kleinsten Länder der Europäischen Union</w:t>
      </w:r>
      <w:r>
        <w:rPr>
          <w:rFonts w:ascii="Arial" w:hAnsi="Arial" w:cs="Arial"/>
          <w:lang w:val="pt-BR"/>
        </w:rPr>
        <w:t>.</w:t>
      </w:r>
      <w:r w:rsidRPr="00487682">
        <w:rPr>
          <w:rFonts w:ascii="Arial" w:hAnsi="Arial" w:cs="Arial"/>
          <w:lang w:val="pt-BR"/>
        </w:rPr>
        <w:t xml:space="preserve"> </w:t>
      </w:r>
      <w:r>
        <w:rPr>
          <w:rFonts w:ascii="Arial" w:hAnsi="Arial" w:cs="Arial"/>
          <w:lang w:val="pt-BR"/>
        </w:rPr>
        <w:t>Von seinen</w:t>
      </w:r>
      <w:r w:rsidRPr="00487682">
        <w:rPr>
          <w:rFonts w:ascii="Arial" w:hAnsi="Arial" w:cs="Arial"/>
          <w:lang w:val="pt-BR"/>
        </w:rPr>
        <w:t xml:space="preserve"> gerade mal </w:t>
      </w:r>
      <w:r>
        <w:rPr>
          <w:rFonts w:ascii="Arial" w:hAnsi="Arial" w:cs="Arial"/>
          <w:lang w:val="pt-BR"/>
        </w:rPr>
        <w:t xml:space="preserve">zwei Millionen Einwohner*innen sind </w:t>
      </w:r>
      <w:r w:rsidRPr="00487682">
        <w:rPr>
          <w:rFonts w:ascii="Arial" w:hAnsi="Arial" w:cs="Arial"/>
          <w:lang w:val="pt-BR"/>
        </w:rPr>
        <w:t>knapp 60 % katholisch.</w:t>
      </w:r>
      <w:r>
        <w:rPr>
          <w:rFonts w:ascii="Arial" w:hAnsi="Arial" w:cs="Arial"/>
          <w:lang w:val="pt-BR"/>
        </w:rPr>
        <w:t xml:space="preserve"> Obwohl das Land tiefe christliche Wurzeln hat, </w:t>
      </w:r>
      <w:r w:rsidRPr="00487682">
        <w:rPr>
          <w:rFonts w:ascii="Arial" w:hAnsi="Arial" w:cs="Arial"/>
          <w:lang w:val="pt-BR"/>
        </w:rPr>
        <w:t>praktizier</w:t>
      </w:r>
      <w:r>
        <w:rPr>
          <w:rFonts w:ascii="Arial" w:hAnsi="Arial" w:cs="Arial"/>
          <w:lang w:val="pt-BR"/>
        </w:rPr>
        <w:t>t</w:t>
      </w:r>
      <w:r w:rsidRPr="00487682">
        <w:rPr>
          <w:rFonts w:ascii="Arial" w:hAnsi="Arial" w:cs="Arial"/>
          <w:lang w:val="pt-BR"/>
        </w:rPr>
        <w:t xml:space="preserve"> nur </w:t>
      </w:r>
      <w:r>
        <w:rPr>
          <w:rFonts w:ascii="Arial" w:hAnsi="Arial" w:cs="Arial"/>
          <w:lang w:val="pt-BR"/>
        </w:rPr>
        <w:t xml:space="preserve">gut ein Fünftel der Bevölkerung seinen Glauben. </w:t>
      </w:r>
      <w:r w:rsidRPr="00487682">
        <w:rPr>
          <w:rFonts w:ascii="Arial" w:hAnsi="Arial" w:cs="Arial"/>
          <w:lang w:val="pt-BR"/>
        </w:rPr>
        <w:t xml:space="preserve">Bis </w:t>
      </w:r>
      <w:r w:rsidR="000B153A">
        <w:rPr>
          <w:rFonts w:ascii="Arial" w:hAnsi="Arial" w:cs="Arial"/>
          <w:lang w:val="pt-BR"/>
        </w:rPr>
        <w:t xml:space="preserve">zum Jahr </w:t>
      </w:r>
      <w:r w:rsidRPr="00487682">
        <w:rPr>
          <w:rFonts w:ascii="Arial" w:hAnsi="Arial" w:cs="Arial"/>
          <w:lang w:val="pt-BR"/>
        </w:rPr>
        <w:t>1991 war Slowenien nie ein unabhängiger Staat</w:t>
      </w:r>
      <w:r w:rsidR="000B153A">
        <w:rPr>
          <w:rFonts w:ascii="Arial" w:hAnsi="Arial" w:cs="Arial"/>
          <w:lang w:val="pt-BR"/>
        </w:rPr>
        <w:t>. Dennoch war es über Jahrhunderte</w:t>
      </w:r>
      <w:r w:rsidRPr="00487682">
        <w:rPr>
          <w:rFonts w:ascii="Arial" w:hAnsi="Arial" w:cs="Arial"/>
          <w:lang w:val="pt-BR"/>
        </w:rPr>
        <w:t xml:space="preserve"> Knotenpunkt </w:t>
      </w:r>
      <w:r w:rsidR="000B153A">
        <w:rPr>
          <w:rFonts w:ascii="Arial" w:hAnsi="Arial" w:cs="Arial"/>
          <w:lang w:val="pt-BR"/>
        </w:rPr>
        <w:t>für Handel und Menschen aus aller Welt. Sie brachten vielfältige</w:t>
      </w:r>
      <w:r w:rsidRPr="00487682">
        <w:rPr>
          <w:rFonts w:ascii="Arial" w:hAnsi="Arial" w:cs="Arial"/>
          <w:lang w:val="pt-BR"/>
        </w:rPr>
        <w:t xml:space="preserve"> </w:t>
      </w:r>
      <w:r w:rsidR="000B153A">
        <w:rPr>
          <w:rFonts w:ascii="Arial" w:hAnsi="Arial" w:cs="Arial"/>
          <w:lang w:val="pt-BR"/>
        </w:rPr>
        <w:t>kulturelle und religiöse</w:t>
      </w:r>
      <w:r w:rsidRPr="00487682">
        <w:rPr>
          <w:rFonts w:ascii="Arial" w:hAnsi="Arial" w:cs="Arial"/>
          <w:lang w:val="pt-BR"/>
        </w:rPr>
        <w:t xml:space="preserve"> Einflüsse </w:t>
      </w:r>
      <w:r w:rsidR="000B153A">
        <w:rPr>
          <w:rFonts w:ascii="Arial" w:hAnsi="Arial" w:cs="Arial"/>
          <w:lang w:val="pt-BR"/>
        </w:rPr>
        <w:t>mit</w:t>
      </w:r>
      <w:r w:rsidRPr="00487682">
        <w:rPr>
          <w:rFonts w:ascii="Arial" w:hAnsi="Arial" w:cs="Arial"/>
          <w:lang w:val="pt-BR"/>
        </w:rPr>
        <w:t xml:space="preserve">. </w:t>
      </w:r>
      <w:r w:rsidR="000B153A">
        <w:rPr>
          <w:rFonts w:ascii="Arial" w:hAnsi="Arial" w:cs="Arial"/>
          <w:lang w:val="pt-BR"/>
        </w:rPr>
        <w:t>Bereits</w:t>
      </w:r>
      <w:r w:rsidRPr="00487682">
        <w:rPr>
          <w:rFonts w:ascii="Arial" w:hAnsi="Arial" w:cs="Arial"/>
          <w:lang w:val="pt-BR"/>
        </w:rPr>
        <w:t xml:space="preserve"> </w:t>
      </w:r>
      <w:r w:rsidR="000B153A">
        <w:rPr>
          <w:rFonts w:ascii="Arial" w:hAnsi="Arial" w:cs="Arial"/>
          <w:lang w:val="pt-BR"/>
        </w:rPr>
        <w:t xml:space="preserve">zu Zeiten </w:t>
      </w:r>
      <w:r w:rsidRPr="00487682">
        <w:rPr>
          <w:rFonts w:ascii="Arial" w:hAnsi="Arial" w:cs="Arial"/>
          <w:lang w:val="pt-BR"/>
        </w:rPr>
        <w:t>Jugoslawien</w:t>
      </w:r>
      <w:r w:rsidR="000B153A">
        <w:rPr>
          <w:rFonts w:ascii="Arial" w:hAnsi="Arial" w:cs="Arial"/>
          <w:lang w:val="pt-BR"/>
        </w:rPr>
        <w:t>s</w:t>
      </w:r>
      <w:r w:rsidRPr="00487682">
        <w:rPr>
          <w:rFonts w:ascii="Arial" w:hAnsi="Arial" w:cs="Arial"/>
          <w:lang w:val="pt-BR"/>
        </w:rPr>
        <w:t xml:space="preserve"> </w:t>
      </w:r>
      <w:r w:rsidR="000B153A">
        <w:rPr>
          <w:rFonts w:ascii="Arial" w:hAnsi="Arial" w:cs="Arial"/>
          <w:lang w:val="pt-BR"/>
        </w:rPr>
        <w:t xml:space="preserve">galt </w:t>
      </w:r>
      <w:r w:rsidR="006A4C9C">
        <w:rPr>
          <w:rFonts w:ascii="Arial" w:hAnsi="Arial" w:cs="Arial"/>
          <w:lang w:val="pt-BR"/>
        </w:rPr>
        <w:t>der dama</w:t>
      </w:r>
      <w:r w:rsidR="000B153A">
        <w:rPr>
          <w:rFonts w:ascii="Arial" w:hAnsi="Arial" w:cs="Arial"/>
          <w:lang w:val="pt-BR"/>
        </w:rPr>
        <w:t xml:space="preserve">lige Teilstaat </w:t>
      </w:r>
      <w:r w:rsidRPr="00487682">
        <w:rPr>
          <w:rFonts w:ascii="Arial" w:hAnsi="Arial" w:cs="Arial"/>
          <w:lang w:val="pt-BR"/>
        </w:rPr>
        <w:t>Slowenien als das Aushängeschild für wirtschaftlichen Fortschritt. Heute liegt es auf der „berüchtigten“ Balkanroute, auf der</w:t>
      </w:r>
      <w:r w:rsidR="000B153A">
        <w:rPr>
          <w:rFonts w:ascii="Arial" w:hAnsi="Arial" w:cs="Arial"/>
          <w:lang w:val="pt-BR"/>
        </w:rPr>
        <w:t xml:space="preserve"> im Jahr 2015</w:t>
      </w:r>
      <w:r w:rsidRPr="00487682">
        <w:rPr>
          <w:rFonts w:ascii="Arial" w:hAnsi="Arial" w:cs="Arial"/>
          <w:lang w:val="pt-BR"/>
        </w:rPr>
        <w:t xml:space="preserve"> </w:t>
      </w:r>
      <w:r w:rsidR="000B153A">
        <w:rPr>
          <w:rFonts w:ascii="Arial" w:hAnsi="Arial" w:cs="Arial"/>
          <w:lang w:val="pt-BR"/>
        </w:rPr>
        <w:t xml:space="preserve">tausende vor Krieg und Verfolgung geflüchtete Menschen nach </w:t>
      </w:r>
      <w:r w:rsidRPr="00487682">
        <w:rPr>
          <w:rFonts w:ascii="Arial" w:hAnsi="Arial" w:cs="Arial"/>
          <w:lang w:val="pt-BR"/>
        </w:rPr>
        <w:t>Europa k</w:t>
      </w:r>
      <w:r w:rsidR="000B153A">
        <w:rPr>
          <w:rFonts w:ascii="Arial" w:hAnsi="Arial" w:cs="Arial"/>
          <w:lang w:val="pt-BR"/>
        </w:rPr>
        <w:t>amen</w:t>
      </w:r>
      <w:r w:rsidRPr="00487682">
        <w:rPr>
          <w:rFonts w:ascii="Arial" w:hAnsi="Arial" w:cs="Arial"/>
          <w:lang w:val="pt-BR"/>
        </w:rPr>
        <w:t xml:space="preserve">. </w:t>
      </w:r>
    </w:p>
    <w:p w:rsidR="006A4C9C" w:rsidRPr="00487682" w:rsidRDefault="00FD76AB" w:rsidP="006A4C9C">
      <w:pPr>
        <w:rPr>
          <w:rFonts w:ascii="Arial" w:hAnsi="Arial" w:cs="Arial"/>
          <w:lang w:val="pt-BR"/>
        </w:rPr>
      </w:pPr>
      <w:r w:rsidRPr="00487682">
        <w:rPr>
          <w:rFonts w:ascii="Arial" w:hAnsi="Arial" w:cs="Arial"/>
          <w:lang w:val="pt-BR"/>
        </w:rPr>
        <w:t>Mit offenen Händen und einem freundlichen Lächeln laden die slowenischen Frauen die ganze Welt zu ihrem Gottesdienst ein.</w:t>
      </w:r>
      <w:r w:rsidR="000B153A">
        <w:rPr>
          <w:rFonts w:ascii="Arial" w:hAnsi="Arial" w:cs="Arial"/>
          <w:lang w:val="pt-BR"/>
        </w:rPr>
        <w:t xml:space="preserve"> </w:t>
      </w:r>
      <w:r w:rsidRPr="00487682">
        <w:rPr>
          <w:rFonts w:ascii="Arial" w:hAnsi="Arial" w:cs="Arial"/>
          <w:lang w:val="pt-BR"/>
        </w:rPr>
        <w:t xml:space="preserve">Der Weltgebetstag ist in ihrem Land noch sehr jung. Seit 2003 </w:t>
      </w:r>
      <w:r w:rsidR="000B153A">
        <w:rPr>
          <w:rFonts w:ascii="Arial" w:hAnsi="Arial" w:cs="Arial"/>
          <w:lang w:val="pt-BR"/>
        </w:rPr>
        <w:t>gibt es</w:t>
      </w:r>
      <w:r w:rsidRPr="00487682">
        <w:rPr>
          <w:rFonts w:ascii="Arial" w:hAnsi="Arial" w:cs="Arial"/>
          <w:lang w:val="pt-BR"/>
        </w:rPr>
        <w:t xml:space="preserve"> ein </w:t>
      </w:r>
      <w:r w:rsidR="000B153A">
        <w:rPr>
          <w:rFonts w:ascii="Arial" w:hAnsi="Arial" w:cs="Arial"/>
          <w:lang w:val="pt-BR"/>
        </w:rPr>
        <w:t>landesweit engagiertes Vorbereitungs-Team</w:t>
      </w:r>
      <w:r w:rsidRPr="00487682">
        <w:rPr>
          <w:rFonts w:ascii="Arial" w:hAnsi="Arial" w:cs="Arial"/>
          <w:lang w:val="pt-BR"/>
        </w:rPr>
        <w:t xml:space="preserve">. </w:t>
      </w:r>
      <w:r w:rsidR="008E2A96">
        <w:rPr>
          <w:rFonts w:ascii="Arial" w:hAnsi="Arial" w:cs="Arial"/>
        </w:rPr>
        <w:t>Dank</w:t>
      </w:r>
      <w:r w:rsidR="006A4C9C" w:rsidRPr="006A4C9C">
        <w:rPr>
          <w:rFonts w:ascii="Arial" w:hAnsi="Arial" w:cs="Arial"/>
        </w:rPr>
        <w:t xml:space="preserve"> Kollekten und Spenden zum Weltgebetstag der Sloweninnen fördert das deutsche Weltgebetstagskomitee die Arbeit seiner weltweiten Partnerinnen.</w:t>
      </w:r>
      <w:r w:rsidR="006A4C9C">
        <w:rPr>
          <w:rFonts w:ascii="Arial" w:hAnsi="Arial" w:cs="Arial"/>
        </w:rPr>
        <w:t xml:space="preserve"> </w:t>
      </w:r>
      <w:r w:rsidR="006A4C9C" w:rsidRPr="00487682">
        <w:rPr>
          <w:rFonts w:ascii="Arial" w:hAnsi="Arial" w:cs="Arial"/>
          <w:lang w:val="pt-BR"/>
        </w:rPr>
        <w:t xml:space="preserve">„Kommt, alles ist bereit“ unter diesem Motto </w:t>
      </w:r>
      <w:r w:rsidR="006A4C9C">
        <w:rPr>
          <w:rFonts w:ascii="Arial" w:hAnsi="Arial" w:cs="Arial"/>
          <w:lang w:val="pt-BR"/>
        </w:rPr>
        <w:t xml:space="preserve">geht es im Jahr 2019 besonders um </w:t>
      </w:r>
      <w:r w:rsidR="006A4C9C" w:rsidRPr="00487682">
        <w:rPr>
          <w:rFonts w:ascii="Arial" w:hAnsi="Arial" w:cs="Arial"/>
          <w:lang w:val="pt-BR"/>
        </w:rPr>
        <w:t>Unterstützung</w:t>
      </w:r>
      <w:r w:rsidR="006A4C9C">
        <w:rPr>
          <w:rFonts w:ascii="Arial" w:hAnsi="Arial" w:cs="Arial"/>
          <w:lang w:val="pt-BR"/>
        </w:rPr>
        <w:t xml:space="preserve"> dafür</w:t>
      </w:r>
      <w:r w:rsidR="006A4C9C" w:rsidRPr="00487682">
        <w:rPr>
          <w:rFonts w:ascii="Arial" w:hAnsi="Arial" w:cs="Arial"/>
          <w:lang w:val="pt-BR"/>
        </w:rPr>
        <w:t xml:space="preserve">, </w:t>
      </w:r>
      <w:r w:rsidR="006A4C9C">
        <w:rPr>
          <w:rFonts w:ascii="Arial" w:hAnsi="Arial" w:cs="Arial"/>
          <w:lang w:val="pt-BR"/>
        </w:rPr>
        <w:t>dass</w:t>
      </w:r>
      <w:r w:rsidR="006A4C9C" w:rsidRPr="00487682">
        <w:rPr>
          <w:rFonts w:ascii="Arial" w:hAnsi="Arial" w:cs="Arial"/>
          <w:lang w:val="pt-BR"/>
        </w:rPr>
        <w:t xml:space="preserve"> Frauen </w:t>
      </w:r>
      <w:r w:rsidR="006A4C9C">
        <w:rPr>
          <w:rFonts w:ascii="Arial" w:hAnsi="Arial" w:cs="Arial"/>
          <w:lang w:val="pt-BR"/>
        </w:rPr>
        <w:t xml:space="preserve">weltweit </w:t>
      </w:r>
      <w:r w:rsidR="006A4C9C" w:rsidRPr="00487682">
        <w:rPr>
          <w:rFonts w:ascii="Arial" w:hAnsi="Arial" w:cs="Arial"/>
          <w:lang w:val="pt-BR"/>
        </w:rPr>
        <w:t>„mit am Tisch sitzen</w:t>
      </w:r>
      <w:r w:rsidR="006A4C9C">
        <w:rPr>
          <w:rFonts w:ascii="Arial" w:hAnsi="Arial" w:cs="Arial"/>
          <w:lang w:val="pt-BR"/>
        </w:rPr>
        <w:t xml:space="preserve"> können</w:t>
      </w:r>
      <w:r w:rsidR="006A4C9C" w:rsidRPr="00487682">
        <w:rPr>
          <w:rFonts w:ascii="Arial" w:hAnsi="Arial" w:cs="Arial"/>
          <w:lang w:val="pt-BR"/>
        </w:rPr>
        <w:t>“.</w:t>
      </w:r>
      <w:r w:rsidR="008E2A96">
        <w:rPr>
          <w:rFonts w:ascii="Arial" w:hAnsi="Arial" w:cs="Arial"/>
          <w:lang w:val="pt-BR"/>
        </w:rPr>
        <w:t xml:space="preserve"> Deshalb unterstützt die Weltgebetstagsb</w:t>
      </w:r>
      <w:r w:rsidR="008E2DCB">
        <w:rPr>
          <w:rFonts w:ascii="Arial" w:hAnsi="Arial" w:cs="Arial"/>
          <w:lang w:val="pt-BR"/>
        </w:rPr>
        <w:t>e</w:t>
      </w:r>
      <w:bookmarkStart w:id="0" w:name="_GoBack"/>
      <w:bookmarkEnd w:id="0"/>
      <w:r w:rsidR="008E2A96">
        <w:rPr>
          <w:rFonts w:ascii="Arial" w:hAnsi="Arial" w:cs="Arial"/>
          <w:lang w:val="pt-BR"/>
        </w:rPr>
        <w:t>wegung aus Deutschland Menschenrecht</w:t>
      </w:r>
      <w:r w:rsidR="0064606C">
        <w:rPr>
          <w:rFonts w:ascii="Arial" w:hAnsi="Arial" w:cs="Arial"/>
          <w:lang w:val="pt-BR"/>
        </w:rPr>
        <w:t>sarbeit</w:t>
      </w:r>
      <w:r w:rsidR="008E2A96">
        <w:rPr>
          <w:rFonts w:ascii="Arial" w:hAnsi="Arial" w:cs="Arial"/>
          <w:lang w:val="pt-BR"/>
        </w:rPr>
        <w:t xml:space="preserve"> in Kolumbien</w:t>
      </w:r>
      <w:r w:rsidR="008E2A96" w:rsidRPr="0064606C">
        <w:rPr>
          <w:rFonts w:ascii="Arial" w:hAnsi="Arial" w:cs="Arial"/>
          <w:lang w:val="pt-BR"/>
        </w:rPr>
        <w:t xml:space="preserve">, </w:t>
      </w:r>
      <w:r w:rsidR="0064606C" w:rsidRPr="0064606C">
        <w:rPr>
          <w:rFonts w:ascii="Arial" w:hAnsi="Arial" w:cs="Arial"/>
          <w:lang w:val="pt-BR"/>
        </w:rPr>
        <w:t>Bildung für Flüchtlingskinder im Libanon</w:t>
      </w:r>
      <w:r w:rsidR="008E2A96" w:rsidRPr="0064606C">
        <w:rPr>
          <w:rFonts w:ascii="Arial" w:hAnsi="Arial" w:cs="Arial"/>
          <w:lang w:val="pt-BR"/>
        </w:rPr>
        <w:t xml:space="preserve">, einen Verein von Roma-Frauen in Slowenien und viele weitere Partnerinnen in Afrika, Asien, Europa und Lateinamerika.  </w:t>
      </w:r>
    </w:p>
    <w:p w:rsidR="00FD76AB" w:rsidRPr="00487682" w:rsidRDefault="0064606C" w:rsidP="00FD76AB">
      <w:pPr>
        <w:rPr>
          <w:rFonts w:ascii="Arial" w:hAnsi="Arial" w:cs="Arial"/>
          <w:lang w:val="pt-BR"/>
        </w:rPr>
      </w:pPr>
      <w:r w:rsidRPr="0064606C">
        <w:rPr>
          <w:rFonts w:ascii="Arial" w:hAnsi="Arial" w:cs="Arial"/>
          <w:lang w:val="pt-BR"/>
        </w:rPr>
        <w:t>Über Länder- und Konfessionsgrenzen hinweg engagieren sich Frauen</w:t>
      </w:r>
      <w:r>
        <w:rPr>
          <w:rFonts w:ascii="Arial" w:hAnsi="Arial" w:cs="Arial"/>
          <w:lang w:val="pt-BR"/>
        </w:rPr>
        <w:t xml:space="preserve"> für den Weltgebetstag</w:t>
      </w:r>
      <w:r w:rsidRPr="0064606C">
        <w:rPr>
          <w:rFonts w:ascii="Arial" w:hAnsi="Arial" w:cs="Arial"/>
          <w:lang w:val="pt-BR"/>
        </w:rPr>
        <w:t xml:space="preserve">. </w:t>
      </w:r>
      <w:r w:rsidR="003A4210">
        <w:rPr>
          <w:rFonts w:ascii="Arial" w:hAnsi="Arial" w:cs="Arial"/>
          <w:lang w:val="pt-BR"/>
        </w:rPr>
        <w:t>Seit über 10</w:t>
      </w:r>
      <w:r>
        <w:rPr>
          <w:rFonts w:ascii="Arial" w:hAnsi="Arial" w:cs="Arial"/>
          <w:lang w:val="pt-BR"/>
        </w:rPr>
        <w:t>0 Jahren</w:t>
      </w:r>
      <w:r w:rsidRPr="0064606C">
        <w:rPr>
          <w:rFonts w:ascii="Arial" w:hAnsi="Arial" w:cs="Arial"/>
          <w:lang w:val="pt-BR"/>
        </w:rPr>
        <w:t xml:space="preserve"> mach</w:t>
      </w:r>
      <w:r>
        <w:rPr>
          <w:rFonts w:ascii="Arial" w:hAnsi="Arial" w:cs="Arial"/>
          <w:lang w:val="pt-BR"/>
        </w:rPr>
        <w:t>t</w:t>
      </w:r>
      <w:r w:rsidRPr="0064606C">
        <w:rPr>
          <w:rFonts w:ascii="Arial" w:hAnsi="Arial" w:cs="Arial"/>
          <w:lang w:val="pt-BR"/>
        </w:rPr>
        <w:t xml:space="preserve"> </w:t>
      </w:r>
      <w:r>
        <w:rPr>
          <w:rFonts w:ascii="Arial" w:hAnsi="Arial" w:cs="Arial"/>
          <w:lang w:val="pt-BR"/>
        </w:rPr>
        <w:t>die</w:t>
      </w:r>
      <w:r w:rsidRPr="0064606C">
        <w:rPr>
          <w:rFonts w:ascii="Arial" w:hAnsi="Arial" w:cs="Arial"/>
          <w:lang w:val="pt-BR"/>
        </w:rPr>
        <w:t xml:space="preserve"> Bewegung </w:t>
      </w:r>
      <w:r>
        <w:rPr>
          <w:rFonts w:ascii="Arial" w:hAnsi="Arial" w:cs="Arial"/>
          <w:lang w:val="pt-BR"/>
        </w:rPr>
        <w:t xml:space="preserve">sich </w:t>
      </w:r>
      <w:r w:rsidRPr="0064606C">
        <w:rPr>
          <w:rFonts w:ascii="Arial" w:hAnsi="Arial" w:cs="Arial"/>
          <w:lang w:val="pt-BR"/>
        </w:rPr>
        <w:t>stark für die Rechte von Frauen und Mädchen in Kirche und Gesellschaft.</w:t>
      </w:r>
      <w:r>
        <w:rPr>
          <w:rFonts w:ascii="Arial" w:hAnsi="Arial" w:cs="Arial"/>
          <w:lang w:val="pt-BR"/>
        </w:rPr>
        <w:t xml:space="preserve"> Am 1. März 2019 werden al</w:t>
      </w:r>
      <w:r w:rsidR="00C00482">
        <w:rPr>
          <w:rFonts w:ascii="Arial" w:hAnsi="Arial" w:cs="Arial"/>
          <w:lang w:val="pt-BR"/>
        </w:rPr>
        <w:t>lein in Deutschland hundertausen</w:t>
      </w:r>
      <w:r>
        <w:rPr>
          <w:rFonts w:ascii="Arial" w:hAnsi="Arial" w:cs="Arial"/>
          <w:lang w:val="pt-BR"/>
        </w:rPr>
        <w:t xml:space="preserve">de Frauen, Männer, Jugendliche und Kinder die Gottesdienste und Veranstaltungen besuchen. Gemeinsam </w:t>
      </w:r>
      <w:r w:rsidR="00EE0711">
        <w:rPr>
          <w:rFonts w:ascii="Arial" w:hAnsi="Arial" w:cs="Arial"/>
          <w:lang w:val="pt-BR"/>
        </w:rPr>
        <w:t>setzen</w:t>
      </w:r>
      <w:r>
        <w:rPr>
          <w:rFonts w:ascii="Arial" w:hAnsi="Arial" w:cs="Arial"/>
          <w:lang w:val="pt-BR"/>
        </w:rPr>
        <w:t xml:space="preserve"> sie am Weltgebetstag 2019 ein Zeichen für Gastfreundschaft und Miteinander: Kommt, alles ist bereit! Es ist noch Platz. </w:t>
      </w:r>
    </w:p>
    <w:p w:rsidR="004A6DC0" w:rsidRPr="00EA4615" w:rsidRDefault="0064606C" w:rsidP="004A6DC0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2.</w:t>
      </w:r>
      <w:r w:rsidR="00A918BF">
        <w:rPr>
          <w:rFonts w:ascii="Arial" w:hAnsi="Arial" w:cs="Arial"/>
          <w:i/>
        </w:rPr>
        <w:t>684</w:t>
      </w:r>
      <w:r w:rsidR="002F75D9" w:rsidRPr="002F75D9">
        <w:rPr>
          <w:rFonts w:ascii="Arial" w:hAnsi="Arial" w:cs="Arial"/>
          <w:i/>
        </w:rPr>
        <w:t xml:space="preserve"> Z.m.</w:t>
      </w:r>
      <w:r w:rsidR="004A6DC0" w:rsidRPr="002F75D9">
        <w:rPr>
          <w:rFonts w:ascii="Arial" w:hAnsi="Arial" w:cs="Arial"/>
          <w:i/>
        </w:rPr>
        <w:t>L.z.</w:t>
      </w:r>
    </w:p>
    <w:p w:rsidR="005F634E" w:rsidRDefault="004A6DC0">
      <w:pPr>
        <w:rPr>
          <w:rFonts w:ascii="Arial" w:hAnsi="Arial" w:cs="Arial"/>
          <w:i/>
        </w:rPr>
      </w:pPr>
      <w:r w:rsidRPr="00EA4615">
        <w:rPr>
          <w:rFonts w:ascii="Arial" w:hAnsi="Arial" w:cs="Arial"/>
          <w:i/>
        </w:rPr>
        <w:t>Lisa Schürmann, Weltgebetstag der Frauen – Deutsches Komitee e.V.</w:t>
      </w:r>
    </w:p>
    <w:p w:rsidR="00A9299A" w:rsidRDefault="00A9299A" w:rsidP="00487682">
      <w:pPr>
        <w:rPr>
          <w:rFonts w:ascii="Arial" w:hAnsi="Arial" w:cs="Arial"/>
          <w:i/>
        </w:rPr>
      </w:pPr>
    </w:p>
    <w:sectPr w:rsidR="00A9299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B0B"/>
    <w:rsid w:val="00061C68"/>
    <w:rsid w:val="00094247"/>
    <w:rsid w:val="000B153A"/>
    <w:rsid w:val="00102C86"/>
    <w:rsid w:val="00140827"/>
    <w:rsid w:val="001639A8"/>
    <w:rsid w:val="0018302F"/>
    <w:rsid w:val="001D1ACD"/>
    <w:rsid w:val="002A0371"/>
    <w:rsid w:val="002A62CE"/>
    <w:rsid w:val="002C6C7A"/>
    <w:rsid w:val="002F75D9"/>
    <w:rsid w:val="003154A9"/>
    <w:rsid w:val="00315A23"/>
    <w:rsid w:val="003A4210"/>
    <w:rsid w:val="003B070C"/>
    <w:rsid w:val="003C15B9"/>
    <w:rsid w:val="003C4A19"/>
    <w:rsid w:val="003D0AA7"/>
    <w:rsid w:val="00413C01"/>
    <w:rsid w:val="0046486C"/>
    <w:rsid w:val="00484DC3"/>
    <w:rsid w:val="00487682"/>
    <w:rsid w:val="004A601F"/>
    <w:rsid w:val="004A6DC0"/>
    <w:rsid w:val="004C5774"/>
    <w:rsid w:val="004D04D3"/>
    <w:rsid w:val="004F4945"/>
    <w:rsid w:val="0050648D"/>
    <w:rsid w:val="00515A88"/>
    <w:rsid w:val="005634A0"/>
    <w:rsid w:val="005A0638"/>
    <w:rsid w:val="005A0D83"/>
    <w:rsid w:val="005A3326"/>
    <w:rsid w:val="005B1BB9"/>
    <w:rsid w:val="005F0677"/>
    <w:rsid w:val="005F634E"/>
    <w:rsid w:val="00602D8F"/>
    <w:rsid w:val="00606C98"/>
    <w:rsid w:val="0064606C"/>
    <w:rsid w:val="006A4C9C"/>
    <w:rsid w:val="006B7D75"/>
    <w:rsid w:val="006C0F18"/>
    <w:rsid w:val="006E1B7E"/>
    <w:rsid w:val="00736C12"/>
    <w:rsid w:val="00750CAC"/>
    <w:rsid w:val="00751259"/>
    <w:rsid w:val="0075454B"/>
    <w:rsid w:val="00797CC8"/>
    <w:rsid w:val="007F50EB"/>
    <w:rsid w:val="008359D3"/>
    <w:rsid w:val="00871E3B"/>
    <w:rsid w:val="008809F2"/>
    <w:rsid w:val="008B1527"/>
    <w:rsid w:val="008E2A96"/>
    <w:rsid w:val="008E2DCB"/>
    <w:rsid w:val="00937B0B"/>
    <w:rsid w:val="0096473A"/>
    <w:rsid w:val="00980281"/>
    <w:rsid w:val="0098185F"/>
    <w:rsid w:val="009820B4"/>
    <w:rsid w:val="009E602E"/>
    <w:rsid w:val="00A014F5"/>
    <w:rsid w:val="00A1370B"/>
    <w:rsid w:val="00A15EC6"/>
    <w:rsid w:val="00A40E56"/>
    <w:rsid w:val="00A76E2C"/>
    <w:rsid w:val="00A918BF"/>
    <w:rsid w:val="00A9299A"/>
    <w:rsid w:val="00AB4BC9"/>
    <w:rsid w:val="00AC098C"/>
    <w:rsid w:val="00AF4709"/>
    <w:rsid w:val="00B01EEB"/>
    <w:rsid w:val="00B079BF"/>
    <w:rsid w:val="00B46C1D"/>
    <w:rsid w:val="00B86DBB"/>
    <w:rsid w:val="00BA1A23"/>
    <w:rsid w:val="00BD2C07"/>
    <w:rsid w:val="00BD5D49"/>
    <w:rsid w:val="00BF6DDE"/>
    <w:rsid w:val="00C00482"/>
    <w:rsid w:val="00C06D1B"/>
    <w:rsid w:val="00CE5DCC"/>
    <w:rsid w:val="00CF114F"/>
    <w:rsid w:val="00D651F3"/>
    <w:rsid w:val="00DB7641"/>
    <w:rsid w:val="00E747CC"/>
    <w:rsid w:val="00E947BF"/>
    <w:rsid w:val="00EA4615"/>
    <w:rsid w:val="00EB139D"/>
    <w:rsid w:val="00EE0711"/>
    <w:rsid w:val="00EF3E27"/>
    <w:rsid w:val="00FD76AB"/>
    <w:rsid w:val="00FF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6E5934-9615-426E-84B6-4E15E17B2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A6DC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A6DC0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4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545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Schuermann</dc:creator>
  <cp:lastModifiedBy>Laura Forster</cp:lastModifiedBy>
  <cp:revision>4</cp:revision>
  <dcterms:created xsi:type="dcterms:W3CDTF">2018-09-26T15:22:00Z</dcterms:created>
  <dcterms:modified xsi:type="dcterms:W3CDTF">2018-10-30T10:11:00Z</dcterms:modified>
</cp:coreProperties>
</file>