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1503C" w14:textId="77777777" w:rsidR="003B5B0B" w:rsidRDefault="00591937">
      <w:r>
        <w:t>An die Kirchenvorstände und Pfarr-/Kirchengemeinderäte von</w:t>
      </w:r>
    </w:p>
    <w:p w14:paraId="5080B3DC" w14:textId="77777777" w:rsidR="009F517F" w:rsidRPr="009F517F" w:rsidRDefault="009F517F">
      <w:pPr>
        <w:rPr>
          <w:color w:val="FF0000"/>
        </w:rPr>
      </w:pPr>
      <w:r w:rsidRPr="009F517F">
        <w:rPr>
          <w:color w:val="FF0000"/>
        </w:rPr>
        <w:t>XXX</w:t>
      </w:r>
    </w:p>
    <w:p w14:paraId="6A31266B" w14:textId="21489CD1" w:rsidR="001F0D05" w:rsidRPr="009F517F" w:rsidRDefault="009F517F" w:rsidP="009F517F">
      <w:pPr>
        <w:jc w:val="right"/>
        <w:rPr>
          <w:color w:val="FF0000"/>
        </w:rPr>
      </w:pPr>
      <w:r w:rsidRPr="009F517F">
        <w:rPr>
          <w:color w:val="FF0000"/>
        </w:rPr>
        <w:t>Ort, Datum</w:t>
      </w:r>
    </w:p>
    <w:p w14:paraId="7A9BC649" w14:textId="77777777" w:rsidR="00591937" w:rsidRDefault="001F0D05">
      <w:r>
        <w:t xml:space="preserve">Betr.: </w:t>
      </w:r>
      <w:r w:rsidR="00591937">
        <w:t xml:space="preserve">Bitte um </w:t>
      </w:r>
      <w:proofErr w:type="spellStart"/>
      <w:r w:rsidR="00591937">
        <w:t>Weltgebetstagsspende</w:t>
      </w:r>
      <w:proofErr w:type="spellEnd"/>
      <w:r w:rsidR="00591937">
        <w:t xml:space="preserve"> in Corona-Zeiten – „Worauf bauen wir?“</w:t>
      </w:r>
    </w:p>
    <w:p w14:paraId="4512E28B" w14:textId="77777777" w:rsidR="001F0D05" w:rsidRDefault="001F0D05">
      <w:r>
        <w:t>-.-.-.-.-.-.-.-.-.-.-.-.-.-.-.-.-.-.-.-.-.-.-.-.-.-.-.-.-.-.-.-.-.-.-.-.-.-.-.-.-.-.-.-.-.-.-.-.-.-.-.-.-.-.-.-.-.-.-.-.-</w:t>
      </w:r>
    </w:p>
    <w:p w14:paraId="0089CA70" w14:textId="77777777" w:rsidR="00591937" w:rsidRDefault="00591937">
      <w:r>
        <w:t xml:space="preserve">Liebe Mitglieder der </w:t>
      </w:r>
      <w:proofErr w:type="spellStart"/>
      <w:r>
        <w:t>o.g.Gremien</w:t>
      </w:r>
      <w:proofErr w:type="spellEnd"/>
      <w:r>
        <w:t>,</w:t>
      </w:r>
    </w:p>
    <w:p w14:paraId="4127D94B" w14:textId="77777777" w:rsidR="00591937" w:rsidRDefault="00591937">
      <w:r>
        <w:t xml:space="preserve">„Wer diese meine Worte hört und danach handelt, ist wie ein kluger Mann….“ – diese Textstelle steht im Zentrum des diesjährigen </w:t>
      </w:r>
      <w:proofErr w:type="spellStart"/>
      <w:r>
        <w:t>Wetgebetstagsgottesdienstes</w:t>
      </w:r>
      <w:proofErr w:type="spellEnd"/>
      <w:r>
        <w:t>, dessen Liturgie aus Vanuatu kommt, einem Inselstaat in der Südsee.</w:t>
      </w:r>
    </w:p>
    <w:p w14:paraId="30C7EB57" w14:textId="77777777" w:rsidR="00591937" w:rsidRDefault="00591937">
      <w:r>
        <w:t>Bei den Überlegungen, welches Jesuswort uns in diesem Zusammenhang ins Handeln führen könnte, kamen wir auf ein Wort, das Misereor vor einigen Jahren in der Losung „Die Armen zuerst“ fasste.</w:t>
      </w:r>
    </w:p>
    <w:p w14:paraId="009C266D" w14:textId="77777777" w:rsidR="00591937" w:rsidRDefault="00591937">
      <w:r>
        <w:t>Es kristallisiert sich immer mehr heraus, dass unser bisheriger Plan, unter  Berücksichtigung aller geltenden Hygienemaßnahmen in St. Agnes Gottesdienst zu feiern, aufgegeben werden muss.</w:t>
      </w:r>
    </w:p>
    <w:p w14:paraId="017AD175" w14:textId="77777777" w:rsidR="00591937" w:rsidRDefault="00591937">
      <w:r>
        <w:t xml:space="preserve">Das bedeutet, dass </w:t>
      </w:r>
      <w:r w:rsidR="000F3C04">
        <w:t xml:space="preserve">das Spendenaufkommen, an dem </w:t>
      </w:r>
      <w:proofErr w:type="spellStart"/>
      <w:r w:rsidR="000F3C04">
        <w:t>Weltgebetstagsprojekte</w:t>
      </w:r>
      <w:proofErr w:type="spellEnd"/>
      <w:r w:rsidR="000F3C04">
        <w:t xml:space="preserve"> auf der ganzen Welt hängen, in diesem Jahr absehbar einen Tiefstand erreichen wird.</w:t>
      </w:r>
    </w:p>
    <w:p w14:paraId="5FC22F46" w14:textId="77777777" w:rsidR="000F3C04" w:rsidRDefault="000F3C04">
      <w:r>
        <w:t xml:space="preserve">Deswegen stellen wir, die im </w:t>
      </w:r>
      <w:proofErr w:type="spellStart"/>
      <w:r>
        <w:t>Weltgebetstagsverteiler</w:t>
      </w:r>
      <w:proofErr w:type="spellEnd"/>
      <w:r>
        <w:t xml:space="preserve"> der </w:t>
      </w:r>
      <w:proofErr w:type="spellStart"/>
      <w:r>
        <w:t>o.g.Gemeinden</w:t>
      </w:r>
      <w:proofErr w:type="spellEnd"/>
      <w:r>
        <w:t xml:space="preserve"> zusammen geschlossenen Frauen, </w:t>
      </w:r>
      <w:r w:rsidR="001F0D05">
        <w:t xml:space="preserve">AUSNAHMSWEISE </w:t>
      </w:r>
      <w:r>
        <w:t>folgenden Antrag an Sie:</w:t>
      </w:r>
    </w:p>
    <w:p w14:paraId="379C777E" w14:textId="77777777" w:rsidR="000F3C04" w:rsidRDefault="000F3C04">
      <w:r>
        <w:t xml:space="preserve">Sie mögen bitte beschließen, aus einem Ihnen zur Verfügung stehenden Topf </w:t>
      </w:r>
      <w:r w:rsidR="001F0D05">
        <w:t xml:space="preserve">einmalig </w:t>
      </w:r>
      <w:r>
        <w:t xml:space="preserve">eine </w:t>
      </w:r>
      <w:r w:rsidR="008A3D6A">
        <w:t xml:space="preserve">Summe </w:t>
      </w:r>
      <w:r>
        <w:t xml:space="preserve"> für </w:t>
      </w:r>
      <w:proofErr w:type="spellStart"/>
      <w:r>
        <w:t>Weltgebetstagsprojekte</w:t>
      </w:r>
      <w:proofErr w:type="spellEnd"/>
      <w:r>
        <w:t xml:space="preserve"> zur Verfügung zu stellen</w:t>
      </w:r>
      <w:r w:rsidR="008A3D6A">
        <w:t>, so dass insgesamt die jährliche Spendensumme von zuletzt knapp € 1.000 erreicht wird (pro Gemeinde zwischen 100,- und 200,- €).Bitte überweisen Sie</w:t>
      </w:r>
      <w:r>
        <w:t xml:space="preserve"> a</w:t>
      </w:r>
      <w:r w:rsidR="008A3D6A">
        <w:t>uf folgendes Konto</w:t>
      </w:r>
      <w:r>
        <w:t>:</w:t>
      </w:r>
    </w:p>
    <w:p w14:paraId="08A0ECF3" w14:textId="77777777" w:rsidR="000F3C04" w:rsidRDefault="000F3C04">
      <w:r>
        <w:t xml:space="preserve">Weltgebetstag der Frauen e. V., Evangelische </w:t>
      </w:r>
      <w:proofErr w:type="spellStart"/>
      <w:r>
        <w:t>BankEG</w:t>
      </w:r>
      <w:proofErr w:type="spellEnd"/>
      <w:r>
        <w:t>, Kassel</w:t>
      </w:r>
    </w:p>
    <w:p w14:paraId="20AEE764" w14:textId="77777777" w:rsidR="000F3C04" w:rsidRDefault="000F3C04">
      <w:r>
        <w:t>IBAN: DE 60 5206 0410 0004 0045 40</w:t>
      </w:r>
    </w:p>
    <w:p w14:paraId="70EFBB3F" w14:textId="77777777" w:rsidR="000F3C04" w:rsidRDefault="000F3C04">
      <w:r>
        <w:t>BIC: GENODEF1EK1</w:t>
      </w:r>
      <w:r w:rsidR="001F0D05">
        <w:t xml:space="preserve">               Stichwort: WGT Vanuatu, Hamburg Ost</w:t>
      </w:r>
    </w:p>
    <w:p w14:paraId="37EF4A83" w14:textId="77777777" w:rsidR="000F3C04" w:rsidRDefault="000F3C04">
      <w:r>
        <w:t>Dann könnten wir beruhigt alle weiter</w:t>
      </w:r>
      <w:r w:rsidR="001F0D05">
        <w:t>e</w:t>
      </w:r>
      <w:r>
        <w:t xml:space="preserve"> Planung angehen in dem Wissen, dass auf jeden Fall die Ärmsten, über deren Sterberate aufgrund des Lockdown uns wenig Nachrichten erreichen, im Rahmen des Möglichen versorgt sind.</w:t>
      </w:r>
    </w:p>
    <w:p w14:paraId="720A4958" w14:textId="77777777" w:rsidR="000F3C04" w:rsidRDefault="000F3C04">
      <w:r>
        <w:t>Herzlichen Dank im Voraus für Ihre offenen Ohren!</w:t>
      </w:r>
    </w:p>
    <w:p w14:paraId="0FACB94C" w14:textId="77777777" w:rsidR="000F3C04" w:rsidRPr="009F517F" w:rsidRDefault="000F3C04">
      <w:pPr>
        <w:rPr>
          <w:color w:val="FF0000"/>
        </w:rPr>
      </w:pPr>
      <w:r w:rsidRPr="009F517F">
        <w:rPr>
          <w:color w:val="FF0000"/>
        </w:rPr>
        <w:t>Unterschriften</w:t>
      </w:r>
    </w:p>
    <w:p w14:paraId="704D43B1" w14:textId="77777777" w:rsidR="000F3C04" w:rsidRDefault="000F3C04">
      <w:r>
        <w:t>P.S.: Bitte informieren Sie über das Ergebnis Ihrer Beratungen folgende Damen:</w:t>
      </w:r>
    </w:p>
    <w:p w14:paraId="749F19F2" w14:textId="7CEA0ACB" w:rsidR="00591937" w:rsidRPr="009F517F" w:rsidRDefault="009F517F">
      <w:pPr>
        <w:rPr>
          <w:color w:val="FF0000"/>
        </w:rPr>
      </w:pPr>
      <w:r w:rsidRPr="009F517F">
        <w:rPr>
          <w:color w:val="FF0000"/>
        </w:rPr>
        <w:t>XXXX</w:t>
      </w:r>
    </w:p>
    <w:sectPr w:rsidR="00591937" w:rsidRPr="009F517F" w:rsidSect="003B5B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37"/>
    <w:rsid w:val="000F3C04"/>
    <w:rsid w:val="001F0D05"/>
    <w:rsid w:val="00332268"/>
    <w:rsid w:val="003B5B0B"/>
    <w:rsid w:val="004763AC"/>
    <w:rsid w:val="00591937"/>
    <w:rsid w:val="008A3D6A"/>
    <w:rsid w:val="00936631"/>
    <w:rsid w:val="009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0914"/>
  <w15:docId w15:val="{ADCAF8C1-7C8A-4E6C-8567-EE8684BC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5B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Laura Forster</cp:lastModifiedBy>
  <cp:revision>2</cp:revision>
  <dcterms:created xsi:type="dcterms:W3CDTF">2021-02-19T14:36:00Z</dcterms:created>
  <dcterms:modified xsi:type="dcterms:W3CDTF">2021-02-19T14:36:00Z</dcterms:modified>
</cp:coreProperties>
</file>